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C51" w:rsidRDefault="00EA0D03">
      <w:pPr>
        <w:spacing w:line="588" w:lineRule="exact"/>
        <w:rPr>
          <w:rFonts w:ascii="方正仿宋_GBK" w:eastAsia="方正仿宋_GBK"/>
          <w:sz w:val="30"/>
          <w:szCs w:val="30"/>
        </w:rPr>
      </w:pPr>
      <w:bookmarkStart w:id="0" w:name="_GoBack"/>
      <w:bookmarkEnd w:id="0"/>
      <w:r>
        <w:rPr>
          <w:rFonts w:ascii="方正仿宋_GBK" w:eastAsia="方正仿宋_GBK" w:hint="eastAsia"/>
          <w:sz w:val="30"/>
          <w:szCs w:val="30"/>
        </w:rPr>
        <w:t>材料3：</w:t>
      </w:r>
    </w:p>
    <w:p w:rsidR="00823C51" w:rsidRDefault="00EA0D03">
      <w:pPr>
        <w:spacing w:line="588" w:lineRule="exact"/>
        <w:jc w:val="center"/>
        <w:rPr>
          <w:rFonts w:ascii="华文中宋" w:eastAsia="华文中宋" w:hAnsi="华文中宋" w:cs="宋体"/>
          <w:sz w:val="40"/>
          <w:szCs w:val="40"/>
        </w:rPr>
      </w:pPr>
      <w:r>
        <w:rPr>
          <w:rFonts w:ascii="华文中宋" w:eastAsia="华文中宋" w:hAnsi="华文中宋" w:cs="宋体" w:hint="eastAsia"/>
          <w:sz w:val="40"/>
          <w:szCs w:val="40"/>
        </w:rPr>
        <w:t>安全生产严重失信主体名单信用修复承诺书</w:t>
      </w:r>
    </w:p>
    <w:p w:rsidR="00823C51" w:rsidRDefault="00823C51">
      <w:pPr>
        <w:spacing w:line="500" w:lineRule="exact"/>
        <w:jc w:val="center"/>
        <w:rPr>
          <w:rFonts w:ascii="宋体" w:hAnsi="宋体" w:cs="宋体"/>
          <w:sz w:val="40"/>
          <w:szCs w:val="44"/>
        </w:rPr>
      </w:pPr>
    </w:p>
    <w:p w:rsidR="00823C51" w:rsidRDefault="00EA0D03" w:rsidP="00EA0D03">
      <w:pPr>
        <w:spacing w:line="560" w:lineRule="exact"/>
        <w:jc w:val="left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“信用中国”网站：</w:t>
      </w:r>
    </w:p>
    <w:p w:rsidR="00823C51" w:rsidRDefault="00EA0D03" w:rsidP="00EA0D03">
      <w:pPr>
        <w:spacing w:line="560" w:lineRule="exact"/>
        <w:ind w:firstLineChars="200" w:firstLine="600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我单位（单位全称：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                          </w:t>
      </w:r>
      <w:r>
        <w:rPr>
          <w:rFonts w:ascii="仿宋" w:eastAsia="仿宋" w:hAnsi="仿宋" w:cs="宋体" w:hint="eastAsia"/>
          <w:sz w:val="30"/>
          <w:szCs w:val="30"/>
        </w:rPr>
        <w:t>，统一社会信用代码：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                 </w:t>
      </w:r>
      <w:r>
        <w:rPr>
          <w:rFonts w:ascii="仿宋" w:eastAsia="仿宋" w:hAnsi="仿宋" w:cs="宋体" w:hint="eastAsia"/>
          <w:sz w:val="30"/>
          <w:szCs w:val="30"/>
        </w:rPr>
        <w:t>，法定代表人姓名：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   </w:t>
      </w:r>
      <w:r>
        <w:rPr>
          <w:rFonts w:ascii="仿宋" w:eastAsia="仿宋" w:hAnsi="仿宋" w:cs="宋体" w:hint="eastAsia"/>
          <w:sz w:val="30"/>
          <w:szCs w:val="30"/>
        </w:rPr>
        <w:t>），于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</w:t>
      </w:r>
      <w:r w:rsidR="00823C51" w:rsidRPr="00EA0D03">
        <w:rPr>
          <w:rFonts w:ascii="仿宋" w:eastAsia="仿宋" w:hAnsi="仿宋" w:cs="宋体" w:hint="eastAsia"/>
          <w:sz w:val="30"/>
          <w:szCs w:val="30"/>
        </w:rPr>
        <w:t>年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</w:t>
      </w:r>
      <w:r w:rsidR="00823C51" w:rsidRPr="00EA0D03">
        <w:rPr>
          <w:rFonts w:ascii="仿宋" w:eastAsia="仿宋" w:hAnsi="仿宋" w:cs="宋体" w:hint="eastAsia"/>
          <w:sz w:val="30"/>
          <w:szCs w:val="30"/>
        </w:rPr>
        <w:t>月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</w:t>
      </w:r>
      <w:r w:rsidR="00823C51" w:rsidRPr="00EA0D03">
        <w:rPr>
          <w:rFonts w:ascii="仿宋" w:eastAsia="仿宋" w:hAnsi="仿宋" w:cs="宋体" w:hint="eastAsia"/>
          <w:sz w:val="30"/>
          <w:szCs w:val="30"/>
        </w:rPr>
        <w:t>日</w:t>
      </w:r>
      <w:r>
        <w:rPr>
          <w:rFonts w:ascii="仿宋" w:eastAsia="仿宋" w:hAnsi="仿宋" w:cs="宋体" w:hint="eastAsia"/>
          <w:sz w:val="30"/>
          <w:szCs w:val="30"/>
        </w:rPr>
        <w:t>由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           </w:t>
      </w:r>
      <w:r w:rsidR="00823C51" w:rsidRPr="00EA0D03">
        <w:rPr>
          <w:rFonts w:ascii="仿宋" w:eastAsia="仿宋" w:hAnsi="仿宋" w:cs="宋体" w:hint="eastAsia"/>
          <w:sz w:val="30"/>
          <w:szCs w:val="30"/>
        </w:rPr>
        <w:t>（</w:t>
      </w:r>
      <w:proofErr w:type="gramStart"/>
      <w:r w:rsidR="00823C51" w:rsidRPr="00EA0D03">
        <w:rPr>
          <w:rFonts w:ascii="仿宋" w:eastAsia="仿宋" w:hAnsi="仿宋" w:cs="宋体" w:hint="eastAsia"/>
          <w:sz w:val="30"/>
          <w:szCs w:val="30"/>
        </w:rPr>
        <w:t>作出</w:t>
      </w:r>
      <w:proofErr w:type="gramEnd"/>
      <w:r w:rsidR="00823C51" w:rsidRPr="00EA0D03">
        <w:rPr>
          <w:rFonts w:ascii="仿宋" w:eastAsia="仿宋" w:hAnsi="仿宋" w:cs="宋体" w:hint="eastAsia"/>
          <w:sz w:val="30"/>
          <w:szCs w:val="30"/>
        </w:rPr>
        <w:t>列入决定部门名称）</w:t>
      </w:r>
      <w:r>
        <w:rPr>
          <w:rFonts w:ascii="仿宋" w:eastAsia="仿宋" w:hAnsi="仿宋" w:cs="宋体" w:hint="eastAsia"/>
          <w:sz w:val="30"/>
          <w:szCs w:val="30"/>
        </w:rPr>
        <w:t>决定列入安全生产严重失信主体名单，决定书文号：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                  </w:t>
      </w:r>
      <w:r>
        <w:rPr>
          <w:rFonts w:ascii="仿宋" w:eastAsia="仿宋" w:hAnsi="仿宋" w:cs="宋体" w:hint="eastAsia"/>
          <w:sz w:val="30"/>
          <w:szCs w:val="30"/>
        </w:rPr>
        <w:t>，已满12个月。现申请提前移出名单并终止公示相关信息，我单位郑重承诺如下：</w:t>
      </w:r>
    </w:p>
    <w:p w:rsidR="00823C51" w:rsidRDefault="00EA0D03" w:rsidP="00EA0D03">
      <w:pPr>
        <w:numPr>
          <w:ilvl w:val="0"/>
          <w:numId w:val="1"/>
        </w:numPr>
        <w:spacing w:line="560" w:lineRule="exact"/>
        <w:ind w:firstLineChars="200" w:firstLine="600"/>
        <w:jc w:val="left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已经履行行政处罚决定中规定的义务；</w:t>
      </w:r>
    </w:p>
    <w:p w:rsidR="00823C51" w:rsidRDefault="00EA0D03" w:rsidP="00EA0D03">
      <w:pPr>
        <w:numPr>
          <w:ilvl w:val="0"/>
          <w:numId w:val="1"/>
        </w:numPr>
        <w:spacing w:line="560" w:lineRule="exact"/>
        <w:ind w:firstLineChars="200" w:firstLine="600"/>
        <w:jc w:val="left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已经主动消除危害后果或者不良影响；</w:t>
      </w:r>
    </w:p>
    <w:p w:rsidR="00823C51" w:rsidRDefault="00EA0D03" w:rsidP="00EA0D03">
      <w:pPr>
        <w:numPr>
          <w:ilvl w:val="0"/>
          <w:numId w:val="1"/>
        </w:numPr>
        <w:spacing w:line="560" w:lineRule="exact"/>
        <w:ind w:firstLineChars="200" w:firstLine="600"/>
        <w:jc w:val="left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未再发生《安全生产严重失信主体名单管理办法》第六条、第七条规定的严重失信行为；</w:t>
      </w:r>
    </w:p>
    <w:p w:rsidR="00823C51" w:rsidRDefault="00EA0D03" w:rsidP="00EA0D03">
      <w:pPr>
        <w:numPr>
          <w:ilvl w:val="0"/>
          <w:numId w:val="1"/>
        </w:numPr>
        <w:spacing w:line="560" w:lineRule="exact"/>
        <w:ind w:firstLineChars="200" w:firstLine="600"/>
        <w:jc w:val="left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所提供资料均合法、真实和有效。</w:t>
      </w:r>
    </w:p>
    <w:p w:rsidR="00823C51" w:rsidRDefault="00823C51" w:rsidP="00EA0D03">
      <w:pPr>
        <w:spacing w:line="560" w:lineRule="exact"/>
        <w:ind w:firstLineChars="200" w:firstLine="600"/>
        <w:jc w:val="right"/>
        <w:rPr>
          <w:rFonts w:ascii="方正仿宋_GBK" w:eastAsia="方正仿宋_GBK" w:hAnsi="方正仿宋_GBK" w:cs="方正仿宋_GBK"/>
          <w:sz w:val="30"/>
          <w:szCs w:val="30"/>
        </w:rPr>
      </w:pPr>
    </w:p>
    <w:p w:rsidR="00823C51" w:rsidRDefault="00823C51" w:rsidP="00EA0D03">
      <w:pPr>
        <w:spacing w:line="560" w:lineRule="exact"/>
        <w:ind w:firstLineChars="200" w:firstLine="600"/>
        <w:jc w:val="right"/>
        <w:rPr>
          <w:rFonts w:ascii="方正仿宋_GBK" w:eastAsia="方正仿宋_GBK" w:hAnsi="方正仿宋_GBK" w:cs="方正仿宋_GBK"/>
          <w:sz w:val="30"/>
          <w:szCs w:val="30"/>
        </w:rPr>
      </w:pPr>
    </w:p>
    <w:p w:rsidR="00823C51" w:rsidRDefault="00EA0D03" w:rsidP="00EA0D03">
      <w:pPr>
        <w:pStyle w:val="a4"/>
        <w:spacing w:line="560" w:lineRule="exact"/>
        <w:ind w:leftChars="0" w:left="0" w:firstLineChars="1000" w:firstLine="3000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</w:rPr>
        <w:t>单位名称：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        </w:t>
      </w:r>
      <w:r>
        <w:rPr>
          <w:rFonts w:ascii="仿宋" w:eastAsia="仿宋" w:hAnsi="仿宋" w:cs="宋体" w:hint="eastAsia"/>
          <w:sz w:val="30"/>
          <w:szCs w:val="30"/>
        </w:rPr>
        <w:t>（盖章）</w:t>
      </w:r>
    </w:p>
    <w:p w:rsidR="00823C51" w:rsidRDefault="00EA0D03" w:rsidP="00EA0D03">
      <w:pPr>
        <w:pStyle w:val="a4"/>
        <w:spacing w:line="560" w:lineRule="exact"/>
        <w:ind w:leftChars="0" w:left="0" w:firstLineChars="1400" w:firstLine="4200"/>
        <w:rPr>
          <w:rFonts w:ascii="仿宋" w:eastAsia="仿宋" w:hAnsi="仿宋" w:cs="宋体"/>
          <w:sz w:val="30"/>
          <w:szCs w:val="30"/>
        </w:rPr>
      </w:pP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</w:t>
      </w:r>
      <w:r>
        <w:rPr>
          <w:rFonts w:ascii="仿宋" w:eastAsia="仿宋" w:hAnsi="仿宋" w:cs="宋体" w:hint="eastAsia"/>
          <w:sz w:val="30"/>
          <w:szCs w:val="30"/>
        </w:rPr>
        <w:t>年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</w:t>
      </w:r>
      <w:r>
        <w:rPr>
          <w:rFonts w:ascii="仿宋" w:eastAsia="仿宋" w:hAnsi="仿宋" w:cs="宋体" w:hint="eastAsia"/>
          <w:sz w:val="30"/>
          <w:szCs w:val="30"/>
        </w:rPr>
        <w:t>月</w:t>
      </w:r>
      <w:r>
        <w:rPr>
          <w:rFonts w:ascii="仿宋" w:eastAsia="仿宋" w:hAnsi="仿宋" w:cs="宋体" w:hint="eastAsia"/>
          <w:sz w:val="30"/>
          <w:szCs w:val="30"/>
          <w:u w:val="single"/>
        </w:rPr>
        <w:t xml:space="preserve">    </w:t>
      </w:r>
      <w:r>
        <w:rPr>
          <w:rFonts w:ascii="仿宋" w:eastAsia="仿宋" w:hAnsi="仿宋" w:cs="宋体" w:hint="eastAsia"/>
          <w:sz w:val="30"/>
          <w:szCs w:val="30"/>
        </w:rPr>
        <w:t>日</w:t>
      </w:r>
    </w:p>
    <w:sectPr w:rsidR="00823C51" w:rsidSect="00823C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52CBE"/>
    <w:multiLevelType w:val="singleLevel"/>
    <w:tmpl w:val="E13085C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bordersDoNotSurroundHeader/>
  <w:bordersDoNotSurroundFooter/>
  <w:proofState w:spelling="clean" w:grammar="clean"/>
  <w:trackRevisions/>
  <w:defaultTabStop w:val="420"/>
  <w:drawingGridVerticalSpacing w:val="156"/>
  <w:noPunctuationKerning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51"/>
    <w:rsid w:val="00823C51"/>
    <w:rsid w:val="008429CA"/>
    <w:rsid w:val="00EA0D03"/>
    <w:rsid w:val="00F13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www.wps.cn/officeDocument/2013/wpsCustomData"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32715ECE-7415-46DE-B313-C525C3A7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a">
    <w:name w:val="Normal"/>
    <w:qFormat/>
    <w:rsid w:val="00823C51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rsid w:val="00823C51"/>
    <w:pPr>
      <w:jc w:val="left"/>
    </w:pPr>
  </w:style>
  <w:style w:type="paragraph" w:styleId="a4">
    <w:name w:val="Closing"/>
    <w:basedOn w:val="a"/>
    <w:link w:val="Char"/>
    <w:rsid w:val="00823C51"/>
    <w:pPr>
      <w:ind w:leftChars="2100" w:left="100"/>
    </w:pPr>
    <w:rPr>
      <w:rFonts w:ascii="Times New Roman" w:hAnsi="Times New Roman"/>
      <w:sz w:val="24"/>
      <w:szCs w:val="24"/>
    </w:rPr>
  </w:style>
  <w:style w:type="paragraph" w:styleId="a5">
    <w:name w:val="footer"/>
    <w:basedOn w:val="a"/>
    <w:link w:val="Char0"/>
    <w:rsid w:val="00823C51"/>
    <w:pPr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rsid w:val="00823C51"/>
    <w:pPr>
      <w:pBdr>
        <w:bottom w:val="single" w:sz="6" w:space="1" w:color="auto"/>
      </w:pBdr>
      <w:snapToGrid w:val="0"/>
      <w:jc w:val="center"/>
    </w:pPr>
    <w:rPr>
      <w:sz w:val="18"/>
      <w:szCs w:val="18"/>
    </w:rPr>
  </w:style>
  <w:style w:type="character" w:customStyle="1" w:styleId="Char1">
    <w:name w:val="页眉 Char"/>
    <w:link w:val="a6"/>
    <w:rsid w:val="00823C51"/>
    <w:rPr>
      <w:kern w:val="2"/>
      <w:sz w:val="18"/>
      <w:szCs w:val="18"/>
    </w:rPr>
  </w:style>
  <w:style w:type="character" w:customStyle="1" w:styleId="Char0">
    <w:name w:val="页脚 Char"/>
    <w:link w:val="a5"/>
    <w:rsid w:val="00823C51"/>
    <w:rPr>
      <w:kern w:val="2"/>
      <w:sz w:val="18"/>
      <w:szCs w:val="18"/>
    </w:rPr>
  </w:style>
  <w:style w:type="paragraph" w:styleId="a7">
    <w:name w:val="Revision"/>
    <w:rsid w:val="00823C51"/>
    <w:rPr>
      <w:rFonts w:ascii="Calibri" w:hAnsi="Calibri"/>
      <w:kern w:val="2"/>
      <w:sz w:val="21"/>
      <w:szCs w:val="22"/>
    </w:rPr>
  </w:style>
  <w:style w:type="character" w:customStyle="1" w:styleId="Char">
    <w:name w:val="结束语 Char"/>
    <w:link w:val="a4"/>
    <w:rsid w:val="00823C51"/>
    <w:rPr>
      <w:kern w:val="2"/>
      <w:sz w:val="24"/>
      <w:szCs w:val="24"/>
    </w:rPr>
  </w:style>
  <w:style w:type="paragraph" w:styleId="a8">
    <w:name w:val="Balloon Text"/>
    <w:basedOn w:val="a"/>
    <w:link w:val="Char2"/>
    <w:rsid w:val="00EA0D03"/>
    <w:rPr>
      <w:sz w:val="18"/>
      <w:szCs w:val="18"/>
    </w:rPr>
  </w:style>
  <w:style w:type="character" w:customStyle="1" w:styleId="Char2">
    <w:name w:val="批注框文本 Char"/>
    <w:link w:val="a8"/>
    <w:rsid w:val="00EA0D03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325</Characters>
  <Application>Microsoft Office Word</Application>
  <DocSecurity>0</DocSecurity>
  <Lines>2</Lines>
  <Paragraphs>1</Paragraphs>
  <ScaleCrop>false</ScaleCrop>
  <Company>Microsoft</Company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陈顺凯</dc:creator>
  <cp:keywords/>
  <dc:description/>
  <cp:lastModifiedBy>T</cp:lastModifiedBy>
  <cp:revision>2</cp:revision>
  <cp:lastPrinted>2023-04-20T16:51:00Z</cp:lastPrinted>
  <dcterms:created xsi:type="dcterms:W3CDTF">2024-06-18T08:38:00Z</dcterms:created>
  <dcterms:modified xsi:type="dcterms:W3CDTF">2024-06-18T08:38:00Z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</Properties>
</file>